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200E8" w:rsidRPr="00C200E8" w:rsidRDefault="00C200E8" w:rsidP="00C200E8">
      <w:pPr>
        <w:spacing w:after="0" w:line="276" w:lineRule="auto"/>
        <w:ind w:left="4536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00E8">
        <w:rPr>
          <w:rFonts w:ascii="Times New Roman" w:eastAsia="Times New Roman" w:hAnsi="Times New Roman" w:cs="Times New Roman"/>
          <w:sz w:val="24"/>
          <w:szCs w:val="24"/>
          <w:lang w:eastAsia="ru-RU"/>
        </w:rPr>
        <w:t>Начальнику _____________________________</w:t>
      </w:r>
    </w:p>
    <w:p w:rsidR="00C200E8" w:rsidRPr="00C200E8" w:rsidRDefault="00C200E8" w:rsidP="00C200E8">
      <w:pPr>
        <w:spacing w:after="0" w:line="276" w:lineRule="auto"/>
        <w:ind w:left="666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00E8">
        <w:rPr>
          <w:rFonts w:ascii="Times New Roman" w:eastAsia="Times New Roman" w:hAnsi="Times New Roman" w:cs="Times New Roman"/>
          <w:sz w:val="16"/>
          <w:szCs w:val="16"/>
          <w:lang w:eastAsia="ru-RU"/>
        </w:rPr>
        <w:t>(наименование отделения)</w:t>
      </w:r>
    </w:p>
    <w:p w:rsidR="00C200E8" w:rsidRPr="00C200E8" w:rsidRDefault="00C200E8" w:rsidP="00C200E8">
      <w:pPr>
        <w:spacing w:after="0" w:line="276" w:lineRule="auto"/>
        <w:ind w:left="4536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00E8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</w:t>
      </w:r>
    </w:p>
    <w:p w:rsidR="00C200E8" w:rsidRPr="00C200E8" w:rsidRDefault="00C200E8" w:rsidP="00C200E8">
      <w:pPr>
        <w:spacing w:after="0" w:line="276" w:lineRule="auto"/>
        <w:ind w:left="4536"/>
        <w:jc w:val="center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C200E8">
        <w:rPr>
          <w:rFonts w:ascii="Times New Roman" w:eastAsia="Times New Roman" w:hAnsi="Times New Roman" w:cs="Times New Roman"/>
          <w:sz w:val="16"/>
          <w:szCs w:val="16"/>
          <w:lang w:eastAsia="ru-RU"/>
        </w:rPr>
        <w:t>(ФИО начальника отделения)</w:t>
      </w:r>
    </w:p>
    <w:p w:rsidR="00C200E8" w:rsidRPr="00C200E8" w:rsidRDefault="00C200E8" w:rsidP="00C200E8">
      <w:pPr>
        <w:spacing w:after="0" w:line="276" w:lineRule="auto"/>
        <w:ind w:left="4536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00E8">
        <w:rPr>
          <w:rFonts w:ascii="Times New Roman" w:eastAsia="Times New Roman" w:hAnsi="Times New Roman" w:cs="Times New Roman"/>
          <w:sz w:val="24"/>
          <w:szCs w:val="24"/>
          <w:lang w:eastAsia="ru-RU"/>
        </w:rPr>
        <w:t>от _____________________________________</w:t>
      </w:r>
    </w:p>
    <w:p w:rsidR="00C200E8" w:rsidRPr="00C200E8" w:rsidRDefault="00C200E8" w:rsidP="00C200E8">
      <w:pPr>
        <w:spacing w:after="0" w:line="276" w:lineRule="auto"/>
        <w:ind w:left="4536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00E8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</w:t>
      </w:r>
    </w:p>
    <w:p w:rsidR="00C200E8" w:rsidRPr="00C200E8" w:rsidRDefault="00C200E8" w:rsidP="00C200E8">
      <w:pPr>
        <w:spacing w:after="0" w:line="276" w:lineRule="auto"/>
        <w:ind w:left="4536"/>
        <w:jc w:val="center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C200E8">
        <w:rPr>
          <w:rFonts w:ascii="Times New Roman" w:eastAsia="Times New Roman" w:hAnsi="Times New Roman" w:cs="Times New Roman"/>
          <w:sz w:val="16"/>
          <w:szCs w:val="16"/>
          <w:lang w:eastAsia="ru-RU"/>
        </w:rPr>
        <w:t>(ФИО потребителя/наименование организации)</w:t>
      </w:r>
    </w:p>
    <w:p w:rsidR="00C200E8" w:rsidRPr="00C200E8" w:rsidRDefault="00C200E8" w:rsidP="00C200E8">
      <w:pPr>
        <w:spacing w:after="0" w:line="276" w:lineRule="auto"/>
        <w:ind w:left="4536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00E8">
        <w:rPr>
          <w:rFonts w:ascii="Times New Roman" w:eastAsia="Times New Roman" w:hAnsi="Times New Roman" w:cs="Times New Roman"/>
          <w:sz w:val="24"/>
          <w:szCs w:val="24"/>
          <w:lang w:eastAsia="ru-RU"/>
        </w:rPr>
        <w:t>Почтовый адрес: _________________________</w:t>
      </w:r>
    </w:p>
    <w:p w:rsidR="00C200E8" w:rsidRPr="00C200E8" w:rsidRDefault="00C200E8" w:rsidP="00C200E8">
      <w:pPr>
        <w:spacing w:after="0" w:line="276" w:lineRule="auto"/>
        <w:ind w:left="4536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00E8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</w:t>
      </w:r>
    </w:p>
    <w:p w:rsidR="00C200E8" w:rsidRPr="00C200E8" w:rsidRDefault="00C200E8" w:rsidP="00C200E8">
      <w:pPr>
        <w:spacing w:after="0" w:line="276" w:lineRule="auto"/>
        <w:ind w:left="4536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00E8">
        <w:rPr>
          <w:rFonts w:ascii="Times New Roman" w:eastAsia="Times New Roman" w:hAnsi="Times New Roman" w:cs="Times New Roman"/>
          <w:sz w:val="24"/>
          <w:szCs w:val="24"/>
          <w:lang w:eastAsia="ru-RU"/>
        </w:rPr>
        <w:t>тел. ____________________________________</w:t>
      </w:r>
    </w:p>
    <w:p w:rsidR="00C200E8" w:rsidRPr="00C200E8" w:rsidRDefault="00C200E8" w:rsidP="00C200E8">
      <w:pPr>
        <w:spacing w:after="0" w:line="276" w:lineRule="auto"/>
        <w:ind w:left="4536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C200E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e</w:t>
      </w:r>
      <w:r w:rsidRPr="00C200E8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Pr="00C200E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mail</w:t>
      </w:r>
      <w:r w:rsidRPr="00C200E8">
        <w:rPr>
          <w:rFonts w:ascii="Times New Roman" w:eastAsia="Times New Roman" w:hAnsi="Times New Roman" w:cs="Times New Roman"/>
          <w:sz w:val="26"/>
          <w:szCs w:val="26"/>
          <w:lang w:eastAsia="ru-RU"/>
        </w:rPr>
        <w:t>:</w:t>
      </w:r>
      <w:r w:rsidRPr="00C200E8">
        <w:rPr>
          <w:rFonts w:ascii="Times New Roman" w:eastAsia="Times New Roman" w:hAnsi="Times New Roman" w:cs="Times New Roman"/>
          <w:sz w:val="24"/>
          <w:szCs w:val="24"/>
          <w:lang w:eastAsia="ru-RU"/>
        </w:rPr>
        <w:t>_</w:t>
      </w:r>
      <w:proofErr w:type="gramEnd"/>
      <w:r w:rsidRPr="00C200E8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</w:t>
      </w:r>
    </w:p>
    <w:p w:rsidR="00C200E8" w:rsidRPr="00C200E8" w:rsidRDefault="00C200E8" w:rsidP="00C200E8">
      <w:pPr>
        <w:spacing w:after="0" w:line="276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200E8" w:rsidRPr="00C200E8" w:rsidRDefault="00C200E8" w:rsidP="00C200E8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200E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ЗАЯВЛЕНИЕ</w:t>
      </w:r>
    </w:p>
    <w:p w:rsidR="00C200E8" w:rsidRPr="00C200E8" w:rsidRDefault="00C200E8" w:rsidP="00C200E8">
      <w:pPr>
        <w:spacing w:after="0" w:line="276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00E8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5606415</wp:posOffset>
                </wp:positionH>
                <wp:positionV relativeFrom="paragraph">
                  <wp:posOffset>146050</wp:posOffset>
                </wp:positionV>
                <wp:extent cx="361950" cy="247650"/>
                <wp:effectExtent l="0" t="0" r="19050" b="19050"/>
                <wp:wrapNone/>
                <wp:docPr id="22" name="Прямоугольник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61950" cy="2476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4F81BD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C200E8" w:rsidRPr="00ED0A83" w:rsidRDefault="00C200E8" w:rsidP="00C200E8">
                            <w:pPr>
                              <w:rPr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22" o:spid="_x0000_s1026" style="position:absolute;left:0;text-align:left;margin-left:441.45pt;margin-top:11.5pt;width:28.5pt;height:19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" fillcolor="window" strokecolor="#4f81bd" strokeweight="2pt">
                <v:path arrowok="t"/>
                <v:textbox>
                  <w:txbxContent>
                    <w:p w:rsidR="00C200E8" w:rsidRPr="00ED0A83" w:rsidRDefault="00C200E8" w:rsidP="00C200E8">
                      <w:pPr>
                        <w:rPr>
                          <w:lang w:val="en-US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:rsidR="00C200E8" w:rsidRPr="00C200E8" w:rsidRDefault="00C200E8" w:rsidP="00C200E8">
      <w:pPr>
        <w:spacing w:after="0" w:line="276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200E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об объединении лицевых счетов                                        </w:t>
      </w:r>
    </w:p>
    <w:p w:rsidR="00C200E8" w:rsidRPr="00C200E8" w:rsidRDefault="00C200E8" w:rsidP="00C200E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C200E8" w:rsidRPr="00C200E8" w:rsidRDefault="00C200E8" w:rsidP="00C200E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200E8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5610225</wp:posOffset>
                </wp:positionH>
                <wp:positionV relativeFrom="paragraph">
                  <wp:posOffset>56515</wp:posOffset>
                </wp:positionV>
                <wp:extent cx="361950" cy="247650"/>
                <wp:effectExtent l="0" t="0" r="19050" b="19050"/>
                <wp:wrapNone/>
                <wp:docPr id="23" name="Прямоугольник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61950" cy="2476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4F81BD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C200E8" w:rsidRPr="00ED0A83" w:rsidRDefault="00C200E8" w:rsidP="00C200E8">
                            <w:pPr>
                              <w:rPr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23" o:spid="_x0000_s1027" style="position:absolute;left:0;text-align:left;margin-left:441.75pt;margin-top:4.45pt;width:28.5pt;height:19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" fillcolor="window" strokecolor="#4f81bd" strokeweight="2pt">
                <v:path arrowok="t"/>
                <v:textbox>
                  <w:txbxContent>
                    <w:p w:rsidR="00C200E8" w:rsidRPr="00ED0A83" w:rsidRDefault="00C200E8" w:rsidP="00C200E8">
                      <w:pPr>
                        <w:rPr>
                          <w:lang w:val="en-US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Pr="00C200E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 разделении лицевых счетов</w:t>
      </w:r>
    </w:p>
    <w:p w:rsidR="00C200E8" w:rsidRPr="00C200E8" w:rsidRDefault="00C200E8" w:rsidP="00C200E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00E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C200E8" w:rsidRPr="00C200E8" w:rsidRDefault="00C200E8" w:rsidP="00C200E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00E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Прошу объединить/разделить лицевые счета № </w:t>
      </w:r>
      <w:r w:rsidRPr="00C200E8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______________________                                           </w:t>
      </w:r>
      <w:r w:rsidRPr="00C200E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C200E8" w:rsidRPr="00C200E8" w:rsidRDefault="00C200E8" w:rsidP="00C200E8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200E8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(нужное </w:t>
      </w:r>
      <w:proofErr w:type="gramStart"/>
      <w:r w:rsidRPr="00C200E8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подчеркнуть)   </w:t>
      </w:r>
      <w:proofErr w:type="gramEnd"/>
      <w:r w:rsidRPr="00C200E8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  (указать номера лицевых счетов) </w:t>
      </w:r>
    </w:p>
    <w:p w:rsidR="00C200E8" w:rsidRPr="00C200E8" w:rsidRDefault="00C200E8" w:rsidP="00C200E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00E8">
        <w:rPr>
          <w:rFonts w:ascii="Times New Roman" w:eastAsia="Times New Roman" w:hAnsi="Times New Roman" w:cs="Times New Roman"/>
          <w:sz w:val="24"/>
          <w:szCs w:val="24"/>
          <w:lang w:eastAsia="ru-RU"/>
        </w:rPr>
        <w:t>по адресам: _____________________________________________________________</w:t>
      </w:r>
    </w:p>
    <w:p w:rsidR="00C200E8" w:rsidRPr="00C200E8" w:rsidRDefault="00C200E8" w:rsidP="00C200E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00E8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_____________________________________________________________________________</w:t>
      </w:r>
    </w:p>
    <w:p w:rsidR="00C200E8" w:rsidRPr="00C200E8" w:rsidRDefault="00C200E8" w:rsidP="00C200E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00E8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_____________________________________________________________________________</w:t>
      </w:r>
    </w:p>
    <w:p w:rsidR="00C200E8" w:rsidRPr="00C200E8" w:rsidRDefault="00C200E8" w:rsidP="00C200E8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C200E8">
        <w:rPr>
          <w:rFonts w:ascii="Times New Roman" w:eastAsia="Times New Roman" w:hAnsi="Times New Roman" w:cs="Times New Roman"/>
          <w:sz w:val="16"/>
          <w:szCs w:val="16"/>
          <w:lang w:eastAsia="ru-RU"/>
        </w:rPr>
        <w:t>(место расположения объектов)</w:t>
      </w:r>
    </w:p>
    <w:p w:rsidR="00C200E8" w:rsidRPr="00C200E8" w:rsidRDefault="00C200E8" w:rsidP="00C200E8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C200E8" w:rsidRPr="00C200E8" w:rsidRDefault="00C200E8" w:rsidP="00C200E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00E8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связи с _____________________________________________________________________</w:t>
      </w:r>
    </w:p>
    <w:p w:rsidR="00C200E8" w:rsidRPr="00C200E8" w:rsidRDefault="00C200E8" w:rsidP="00C200E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00E8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_____________________________________________________________________________</w:t>
      </w:r>
    </w:p>
    <w:p w:rsidR="00C200E8" w:rsidRPr="00C200E8" w:rsidRDefault="00C200E8" w:rsidP="00C200E8">
      <w:pPr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C200E8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(указать основание для объединения (разделения) лицевых счетов, например: соглашение между собственниками объекта недвижимости, судебный акт и т.д.) </w:t>
      </w:r>
    </w:p>
    <w:p w:rsidR="00C200E8" w:rsidRPr="00C200E8" w:rsidRDefault="00C200E8" w:rsidP="00C200E8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00E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Показания приборов учёта на текущую дату составляют: </w:t>
      </w:r>
    </w:p>
    <w:p w:rsidR="00C200E8" w:rsidRPr="00C200E8" w:rsidRDefault="00C200E8" w:rsidP="00C200E8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00E8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                                                                                                                                                         </w:t>
      </w:r>
      <w:r w:rsidRPr="00C200E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.</w:t>
      </w:r>
    </w:p>
    <w:p w:rsidR="00C200E8" w:rsidRPr="00C200E8" w:rsidRDefault="00C200E8" w:rsidP="00C200E8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00E8">
        <w:rPr>
          <w:rFonts w:ascii="Times New Roman" w:eastAsia="Times New Roman" w:hAnsi="Times New Roman" w:cs="Times New Roman"/>
          <w:sz w:val="24"/>
          <w:szCs w:val="24"/>
          <w:lang w:eastAsia="ru-RU"/>
        </w:rPr>
        <w:t>Копии документов, послуживших для объединения лицевых счетов, прилагаю:</w:t>
      </w:r>
    </w:p>
    <w:p w:rsidR="00C200E8" w:rsidRPr="00C200E8" w:rsidRDefault="00C200E8" w:rsidP="00C200E8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</w:pPr>
      <w:r w:rsidRPr="00C200E8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(соглашение, судебный акт, доверенность, договор купли-продажи имущества, документ, подтверждающий право собственности, справка о количестве проживающих и т.п.)</w:t>
      </w:r>
    </w:p>
    <w:p w:rsidR="00C200E8" w:rsidRPr="00C200E8" w:rsidRDefault="00C200E8" w:rsidP="00C200E8">
      <w:pPr>
        <w:numPr>
          <w:ilvl w:val="0"/>
          <w:numId w:val="1"/>
        </w:numPr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00E8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</w:t>
      </w:r>
    </w:p>
    <w:p w:rsidR="00C200E8" w:rsidRPr="00C200E8" w:rsidRDefault="00C200E8" w:rsidP="00C200E8">
      <w:pPr>
        <w:numPr>
          <w:ilvl w:val="0"/>
          <w:numId w:val="1"/>
        </w:numPr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00E8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</w:t>
      </w:r>
    </w:p>
    <w:p w:rsidR="00C200E8" w:rsidRPr="00C200E8" w:rsidRDefault="00C200E8" w:rsidP="00C200E8">
      <w:pPr>
        <w:numPr>
          <w:ilvl w:val="0"/>
          <w:numId w:val="1"/>
        </w:numPr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00E8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</w:t>
      </w:r>
    </w:p>
    <w:p w:rsidR="00C200E8" w:rsidRPr="00C200E8" w:rsidRDefault="00C200E8" w:rsidP="00C200E8">
      <w:pPr>
        <w:numPr>
          <w:ilvl w:val="0"/>
          <w:numId w:val="1"/>
        </w:numPr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00E8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</w:t>
      </w:r>
    </w:p>
    <w:p w:rsidR="00C200E8" w:rsidRPr="00C200E8" w:rsidRDefault="00C200E8" w:rsidP="00C200E8">
      <w:pPr>
        <w:numPr>
          <w:ilvl w:val="0"/>
          <w:numId w:val="1"/>
        </w:numPr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00E8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</w:t>
      </w:r>
    </w:p>
    <w:p w:rsidR="00C200E8" w:rsidRPr="00C200E8" w:rsidRDefault="00C200E8" w:rsidP="00C200E8">
      <w:pPr>
        <w:numPr>
          <w:ilvl w:val="0"/>
          <w:numId w:val="1"/>
        </w:numPr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00E8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</w:t>
      </w:r>
    </w:p>
    <w:p w:rsidR="00C200E8" w:rsidRPr="00C200E8" w:rsidRDefault="00C200E8" w:rsidP="00C200E8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00E8">
        <w:rPr>
          <w:rFonts w:ascii="Times New Roman" w:eastAsia="Times New Roman" w:hAnsi="Times New Roman" w:cs="Times New Roman"/>
          <w:sz w:val="24"/>
          <w:szCs w:val="24"/>
          <w:lang w:eastAsia="ru-RU"/>
        </w:rPr>
        <w:t>Ответ получу лично/прошу направить по почтовому адресу, указанному в заявлении/ прошу направить по адресу электронной почты, указанному в заявлении ________________</w:t>
      </w:r>
    </w:p>
    <w:p w:rsidR="00C200E8" w:rsidRPr="00C200E8" w:rsidRDefault="00C200E8" w:rsidP="00C200E8">
      <w:pPr>
        <w:spacing w:after="0" w:line="276" w:lineRule="auto"/>
        <w:ind w:left="2123" w:firstLine="709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C200E8">
        <w:rPr>
          <w:rFonts w:ascii="Times New Roman" w:eastAsia="Times New Roman" w:hAnsi="Times New Roman" w:cs="Times New Roman"/>
          <w:sz w:val="16"/>
          <w:szCs w:val="16"/>
          <w:lang w:eastAsia="ru-RU"/>
        </w:rPr>
        <w:t>(нужное подчеркнуть)</w:t>
      </w:r>
      <w:r w:rsidRPr="00C200E8">
        <w:rPr>
          <w:rFonts w:ascii="Times New Roman" w:eastAsia="Times New Roman" w:hAnsi="Times New Roman" w:cs="Times New Roman"/>
          <w:sz w:val="16"/>
          <w:szCs w:val="16"/>
          <w:lang w:eastAsia="ru-RU"/>
        </w:rPr>
        <w:tab/>
      </w:r>
      <w:r w:rsidRPr="00C200E8">
        <w:rPr>
          <w:rFonts w:ascii="Times New Roman" w:eastAsia="Times New Roman" w:hAnsi="Times New Roman" w:cs="Times New Roman"/>
          <w:sz w:val="16"/>
          <w:szCs w:val="16"/>
          <w:lang w:eastAsia="ru-RU"/>
        </w:rPr>
        <w:tab/>
      </w:r>
      <w:r w:rsidRPr="00C200E8">
        <w:rPr>
          <w:rFonts w:ascii="Times New Roman" w:eastAsia="Times New Roman" w:hAnsi="Times New Roman" w:cs="Times New Roman"/>
          <w:sz w:val="16"/>
          <w:szCs w:val="16"/>
          <w:lang w:eastAsia="ru-RU"/>
        </w:rPr>
        <w:tab/>
      </w:r>
      <w:r w:rsidRPr="00C200E8">
        <w:rPr>
          <w:rFonts w:ascii="Times New Roman" w:eastAsia="Times New Roman" w:hAnsi="Times New Roman" w:cs="Times New Roman"/>
          <w:sz w:val="16"/>
          <w:szCs w:val="16"/>
          <w:lang w:eastAsia="ru-RU"/>
        </w:rPr>
        <w:tab/>
        <w:t xml:space="preserve">      </w:t>
      </w:r>
      <w:proofErr w:type="gramStart"/>
      <w:r w:rsidRPr="00C200E8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  (</w:t>
      </w:r>
      <w:proofErr w:type="gramEnd"/>
      <w:r w:rsidRPr="00C200E8">
        <w:rPr>
          <w:rFonts w:ascii="Times New Roman" w:eastAsia="Times New Roman" w:hAnsi="Times New Roman" w:cs="Times New Roman"/>
          <w:sz w:val="16"/>
          <w:szCs w:val="16"/>
          <w:lang w:eastAsia="ru-RU"/>
        </w:rPr>
        <w:t>подпись)</w:t>
      </w:r>
    </w:p>
    <w:p w:rsidR="00C200E8" w:rsidRDefault="00C200E8" w:rsidP="00C200E8">
      <w:pPr>
        <w:spacing w:after="0" w:line="240" w:lineRule="auto"/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color w:val="0070C0"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4463415</wp:posOffset>
                </wp:positionH>
                <wp:positionV relativeFrom="paragraph">
                  <wp:posOffset>149860</wp:posOffset>
                </wp:positionV>
                <wp:extent cx="400050" cy="247650"/>
                <wp:effectExtent l="0" t="0" r="19050" b="19050"/>
                <wp:wrapNone/>
                <wp:docPr id="4" name="Прямоугольник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00050" cy="247650"/>
                        </a:xfrm>
                        <a:prstGeom prst="rect">
                          <a:avLst/>
                        </a:prstGeom>
                      </wps:spPr>
                      <wps:style>
                        <a:lnRef idx="1">
                          <a:schemeClr val="accent5"/>
                        </a:lnRef>
                        <a:fillRef idx="2">
                          <a:schemeClr val="accent5"/>
                        </a:fillRef>
                        <a:effectRef idx="1">
                          <a:schemeClr val="accent5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22DFD36" id="Прямоугольник 4" o:spid="_x0000_s1026" style="position:absolute;margin-left:351.45pt;margin-top:11.8pt;width:31.5pt;height:19.5pt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" fillcolor="#91bce3 [2168]" strokecolor="#5b9bd5 [3208]" strokeweight=".5pt">
                <v:fill color2="#7aaddd [2616]" rotate="t" colors="0 #b1cbe9;.5 #a3c1e5;1 #92b9e4" focus="100%" type="gradient">
                  <o:fill v:ext="view" type="gradientUnscaled"/>
                </v:fill>
              </v:rect>
            </w:pict>
          </mc:Fallback>
        </mc:AlternateContent>
      </w:r>
    </w:p>
    <w:p w:rsidR="00C200E8" w:rsidRDefault="00C200E8" w:rsidP="00C200E8">
      <w:pPr>
        <w:spacing w:after="0" w:line="240" w:lineRule="auto"/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</w:pPr>
      <w:r w:rsidRPr="00E6135D"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  <w:t xml:space="preserve">ОТКАЗ ОТ ПЛАТЁЖНОГО ДОКУМЕНТА В БУМАЖНОМ ВИДЕ </w:t>
      </w:r>
    </w:p>
    <w:p w:rsidR="00C200E8" w:rsidRPr="00C200E8" w:rsidRDefault="00C200E8" w:rsidP="00C200E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135D"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  <w:t xml:space="preserve">Платёжные документы прошу направлять на адрес электронной почты </w:t>
      </w:r>
      <w:r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  <w:t xml:space="preserve"> </w:t>
      </w:r>
      <w:r w:rsidRPr="00C200E8">
        <w:rPr>
          <w:rFonts w:ascii="Times New Roman" w:eastAsia="Times New Roman" w:hAnsi="Times New Roman" w:cs="Times New Roman"/>
          <w:color w:val="0070C0"/>
          <w:sz w:val="24"/>
          <w:szCs w:val="24"/>
          <w:u w:val="single"/>
          <w:lang w:eastAsia="ru-RU"/>
        </w:rPr>
        <w:t xml:space="preserve">                                      </w:t>
      </w:r>
      <w:proofErr w:type="gramStart"/>
      <w:r w:rsidRPr="00C200E8">
        <w:rPr>
          <w:rFonts w:ascii="Times New Roman" w:eastAsia="Times New Roman" w:hAnsi="Times New Roman" w:cs="Times New Roman"/>
          <w:color w:val="0070C0"/>
          <w:sz w:val="24"/>
          <w:szCs w:val="24"/>
          <w:u w:val="single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  <w:t xml:space="preserve"> .</w:t>
      </w:r>
      <w:proofErr w:type="gramEnd"/>
      <w:r w:rsidRPr="00E6135D">
        <w:rPr>
          <w:rFonts w:ascii="Times New Roman" w:eastAsia="Times New Roman" w:hAnsi="Times New Roman" w:cs="Times New Roman"/>
          <w:color w:val="0070C0"/>
          <w:sz w:val="24"/>
          <w:szCs w:val="24"/>
          <w:u w:val="single"/>
          <w:lang w:eastAsia="ru-RU"/>
        </w:rPr>
        <w:t xml:space="preserve">                                 </w:t>
      </w:r>
      <w:r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  <w:t xml:space="preserve"> </w:t>
      </w:r>
      <w:r w:rsidRPr="00C200E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C200E8" w:rsidRDefault="00C200E8" w:rsidP="00C200E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200E8" w:rsidRPr="00C200E8" w:rsidRDefault="00C200E8" w:rsidP="00C200E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00E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Приложение: Согласие субъекта персональных данных на обработку </w:t>
      </w:r>
    </w:p>
    <w:p w:rsidR="00C200E8" w:rsidRPr="00C200E8" w:rsidRDefault="00C200E8" w:rsidP="00C200E8">
      <w:pPr>
        <w:spacing w:after="0" w:line="240" w:lineRule="auto"/>
        <w:jc w:val="both"/>
        <w:rPr>
          <w:rFonts w:ascii="Calibri" w:eastAsia="Times New Roman" w:hAnsi="Calibri" w:cs="Times New Roman"/>
          <w:sz w:val="24"/>
          <w:szCs w:val="24"/>
          <w:lang w:eastAsia="ru-RU"/>
        </w:rPr>
      </w:pPr>
      <w:r w:rsidRPr="00C200E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персональных данных на 2 л. в 1 экз.</w:t>
      </w:r>
    </w:p>
    <w:p w:rsidR="00C200E8" w:rsidRPr="00C200E8" w:rsidRDefault="00C200E8" w:rsidP="00C200E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200E8" w:rsidRPr="00C200E8" w:rsidRDefault="00C200E8" w:rsidP="00C200E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00E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Дата_________________ 202__ г.                                    Подпись ____________________ </w:t>
      </w:r>
    </w:p>
    <w:p w:rsidR="00C200E8" w:rsidRDefault="00C200E8" w:rsidP="00C200E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C200E8" w:rsidRDefault="00C200E8" w:rsidP="00C200E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C200E8" w:rsidRDefault="00C200E8" w:rsidP="00C200E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C200E8" w:rsidRDefault="00C200E8" w:rsidP="00C200E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C200E8" w:rsidRPr="00C200E8" w:rsidRDefault="00C200E8" w:rsidP="00C200E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200E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Согласие субъекта персональных данных на обработку персональных данных</w:t>
      </w:r>
    </w:p>
    <w:p w:rsidR="00C200E8" w:rsidRPr="00C200E8" w:rsidRDefault="00C200E8" w:rsidP="00C200E8">
      <w:pPr>
        <w:spacing w:after="0" w:line="240" w:lineRule="auto"/>
        <w:rPr>
          <w:rFonts w:ascii="Times New Roman" w:eastAsia="Times New Roman" w:hAnsi="Times New Roman" w:cs="Times New Roman"/>
          <w:b/>
          <w:sz w:val="16"/>
          <w:szCs w:val="24"/>
          <w:lang w:eastAsia="ru-RU"/>
        </w:rPr>
      </w:pPr>
    </w:p>
    <w:p w:rsidR="00C200E8" w:rsidRPr="00C200E8" w:rsidRDefault="00C200E8" w:rsidP="00C200E8">
      <w:pPr>
        <w:tabs>
          <w:tab w:val="right" w:pos="9354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00E8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4294967294" distB="4294967294" distL="114300" distR="114300" simplePos="0" relativeHeight="251662336" behindDoc="0" locked="0" layoutInCell="1" allowOverlap="1">
                <wp:simplePos x="0" y="0"/>
                <wp:positionH relativeFrom="column">
                  <wp:posOffset>150495</wp:posOffset>
                </wp:positionH>
                <wp:positionV relativeFrom="paragraph">
                  <wp:posOffset>173354</wp:posOffset>
                </wp:positionV>
                <wp:extent cx="5723890" cy="0"/>
                <wp:effectExtent l="0" t="0" r="0" b="0"/>
                <wp:wrapNone/>
                <wp:docPr id="1" name="Прямая соединительная линия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V="1">
                          <a:off x="0" y="0"/>
                          <a:ext cx="5723890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B0BE465" id="Прямая соединительная линия 1" o:spid="_x0000_s1026" style="position:absolute;flip:y;z-index:251662336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margin;mso-height-relative:margin" from="11.85pt,13.65pt" to="462.55pt,13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" strokecolor="windowText" strokeweight=".5pt">
                <v:stroke joinstyle="miter"/>
                <o:lock v:ext="edit" shapetype="f"/>
              </v:line>
            </w:pict>
          </mc:Fallback>
        </mc:AlternateContent>
      </w:r>
      <w:proofErr w:type="gramStart"/>
      <w:r w:rsidRPr="00C200E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Я,   </w:t>
      </w:r>
      <w:proofErr w:type="gramEnd"/>
      <w:r w:rsidRPr="00C200E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                                                     ,</w:t>
      </w:r>
      <w:r w:rsidRPr="00C200E8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</w:p>
    <w:p w:rsidR="00C200E8" w:rsidRPr="00C200E8" w:rsidRDefault="00C200E8" w:rsidP="00C200E8">
      <w:pPr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24"/>
          <w:lang w:eastAsia="ru-RU"/>
        </w:rPr>
      </w:pPr>
      <w:r w:rsidRPr="00C200E8">
        <w:rPr>
          <w:rFonts w:ascii="Times New Roman" w:eastAsia="Times New Roman" w:hAnsi="Times New Roman" w:cs="Times New Roman"/>
          <w:sz w:val="16"/>
          <w:szCs w:val="24"/>
          <w:lang w:eastAsia="ru-RU"/>
        </w:rPr>
        <w:t>(фамилия, имя, отчество)</w:t>
      </w:r>
    </w:p>
    <w:p w:rsidR="00C200E8" w:rsidRPr="00C200E8" w:rsidRDefault="00C200E8" w:rsidP="00C200E8">
      <w:pPr>
        <w:spacing w:after="0" w:line="240" w:lineRule="auto"/>
        <w:rPr>
          <w:rFonts w:ascii="Times New Roman" w:eastAsia="Times New Roman" w:hAnsi="Times New Roman" w:cs="Times New Roman"/>
          <w:sz w:val="4"/>
          <w:szCs w:val="24"/>
          <w:lang w:eastAsia="ru-RU"/>
        </w:rPr>
      </w:pPr>
    </w:p>
    <w:p w:rsidR="00C200E8" w:rsidRPr="00C200E8" w:rsidRDefault="00C200E8" w:rsidP="00C200E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00E8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проживающий(</w:t>
      </w:r>
      <w:proofErr w:type="spellStart"/>
      <w:r w:rsidRPr="00C200E8">
        <w:rPr>
          <w:rFonts w:ascii="Times New Roman" w:eastAsia="Times New Roman" w:hAnsi="Times New Roman" w:cs="Times New Roman"/>
          <w:sz w:val="24"/>
          <w:szCs w:val="24"/>
          <w:lang w:eastAsia="ru-RU"/>
        </w:rPr>
        <w:t>ая</w:t>
      </w:r>
      <w:proofErr w:type="spellEnd"/>
      <w:r w:rsidRPr="00C200E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по адресу: </w:t>
      </w:r>
    </w:p>
    <w:p w:rsidR="00C200E8" w:rsidRPr="00C200E8" w:rsidRDefault="00C200E8" w:rsidP="00C200E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00E8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4294967294" distB="4294967294" distL="114300" distR="114300" simplePos="0" relativeHeight="251663360" behindDoc="0" locked="0" layoutInCell="1" allowOverlap="1">
                <wp:simplePos x="0" y="0"/>
                <wp:positionH relativeFrom="margin">
                  <wp:align>right</wp:align>
                </wp:positionH>
                <wp:positionV relativeFrom="paragraph">
                  <wp:posOffset>6984</wp:posOffset>
                </wp:positionV>
                <wp:extent cx="4032250" cy="0"/>
                <wp:effectExtent l="0" t="0" r="0" b="0"/>
                <wp:wrapNone/>
                <wp:docPr id="2" name="Прямая соединительная линия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V="1">
                          <a:off x="0" y="0"/>
                          <a:ext cx="4032250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13FCBE9" id="Прямая соединительная линия 2" o:spid="_x0000_s1026" style="position:absolute;flip:y;z-index:251663360;visibility:visible;mso-wrap-style:square;mso-width-percent:0;mso-height-percent:0;mso-wrap-distance-left:9pt;mso-wrap-distance-top:-6e-5mm;mso-wrap-distance-right:9pt;mso-wrap-distance-bottom:-6e-5mm;mso-position-horizontal:right;mso-position-horizontal-relative:margin;mso-position-vertical:absolute;mso-position-vertical-relative:text;mso-width-percent:0;mso-height-percent:0;mso-width-relative:margin;mso-height-relative:margin" from="266.3pt,.55pt" to="583.8pt,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" strokecolor="windowText" strokeweight=".5pt">
                <v:stroke joinstyle="miter"/>
                <o:lock v:ext="edit" shapetype="f"/>
                <w10:wrap anchorx="margin"/>
              </v:line>
            </w:pict>
          </mc:Fallback>
        </mc:AlternateContent>
      </w:r>
    </w:p>
    <w:p w:rsidR="00C200E8" w:rsidRPr="00C200E8" w:rsidRDefault="00C200E8" w:rsidP="00C200E8">
      <w:pPr>
        <w:spacing w:after="0" w:line="240" w:lineRule="auto"/>
        <w:rPr>
          <w:rFonts w:ascii="Times New Roman" w:eastAsia="Times New Roman" w:hAnsi="Times New Roman" w:cs="Times New Roman"/>
          <w:sz w:val="16"/>
          <w:szCs w:val="24"/>
          <w:lang w:eastAsia="ru-RU"/>
        </w:rPr>
      </w:pPr>
      <w:r w:rsidRPr="00C200E8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4294967294" distB="4294967294" distL="114300" distR="114300" simplePos="0" relativeHeight="251667456" behindDoc="0" locked="0" layoutInCell="1" allowOverlap="1">
                <wp:simplePos x="0" y="0"/>
                <wp:positionH relativeFrom="margin">
                  <wp:posOffset>-635</wp:posOffset>
                </wp:positionH>
                <wp:positionV relativeFrom="paragraph">
                  <wp:posOffset>40639</wp:posOffset>
                </wp:positionV>
                <wp:extent cx="5939790" cy="0"/>
                <wp:effectExtent l="0" t="0" r="0" b="0"/>
                <wp:wrapNone/>
                <wp:docPr id="3" name="Прямая соединительная линия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V="1">
                          <a:off x="0" y="0"/>
                          <a:ext cx="5939790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A2EB6B1" id="Прямая соединительная линия 3" o:spid="_x0000_s1026" style="position:absolute;flip:y;z-index:251667456;visibility:visible;mso-wrap-style:square;mso-width-percent:0;mso-height-percent:0;mso-wrap-distance-left:9pt;mso-wrap-distance-top:-6e-5mm;mso-wrap-distance-right:9pt;mso-wrap-distance-bottom:-6e-5mm;mso-position-horizontal:absolute;mso-position-horizontal-relative:margin;mso-position-vertical:absolute;mso-position-vertical-relative:text;mso-width-percent:0;mso-height-percent:0;mso-width-relative:margin;mso-height-relative:margin" from="-.05pt,3.2pt" to="467.65pt,3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" strokecolor="windowText" strokeweight=".5pt">
                <v:stroke joinstyle="miter"/>
                <o:lock v:ext="edit" shapetype="f"/>
                <w10:wrap anchorx="margin"/>
              </v:line>
            </w:pict>
          </mc:Fallback>
        </mc:AlternateContent>
      </w:r>
    </w:p>
    <w:p w:rsidR="00C200E8" w:rsidRPr="00C200E8" w:rsidRDefault="00C200E8" w:rsidP="00C200E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00E8">
        <w:rPr>
          <w:rFonts w:ascii="Times New Roman" w:eastAsia="Times New Roman" w:hAnsi="Times New Roman" w:cs="Times New Roman"/>
          <w:sz w:val="24"/>
          <w:szCs w:val="24"/>
          <w:lang w:eastAsia="ru-RU"/>
        </w:rPr>
        <w:t>паспорт серии _______ № ____________, дата выдачи «_____» ____________</w:t>
      </w:r>
      <w:proofErr w:type="gramStart"/>
      <w:r w:rsidRPr="00C200E8">
        <w:rPr>
          <w:rFonts w:ascii="Times New Roman" w:eastAsia="Times New Roman" w:hAnsi="Times New Roman" w:cs="Times New Roman"/>
          <w:sz w:val="24"/>
          <w:szCs w:val="24"/>
          <w:lang w:eastAsia="ru-RU"/>
        </w:rPr>
        <w:t>_  _</w:t>
      </w:r>
      <w:proofErr w:type="gramEnd"/>
      <w:r w:rsidRPr="00C200E8">
        <w:rPr>
          <w:rFonts w:ascii="Times New Roman" w:eastAsia="Times New Roman" w:hAnsi="Times New Roman" w:cs="Times New Roman"/>
          <w:sz w:val="24"/>
          <w:szCs w:val="24"/>
          <w:lang w:eastAsia="ru-RU"/>
        </w:rPr>
        <w:t>_____ г.</w:t>
      </w:r>
    </w:p>
    <w:p w:rsidR="00C200E8" w:rsidRPr="00C200E8" w:rsidRDefault="00C200E8" w:rsidP="00C200E8">
      <w:pPr>
        <w:spacing w:after="0" w:line="240" w:lineRule="auto"/>
        <w:rPr>
          <w:rFonts w:ascii="Times New Roman" w:eastAsia="Times New Roman" w:hAnsi="Times New Roman" w:cs="Times New Roman"/>
          <w:sz w:val="6"/>
          <w:szCs w:val="24"/>
          <w:lang w:eastAsia="ru-RU"/>
        </w:rPr>
      </w:pPr>
    </w:p>
    <w:p w:rsidR="00C200E8" w:rsidRPr="00C200E8" w:rsidRDefault="00C200E8" w:rsidP="00C200E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00E8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4294967294" distB="4294967294" distL="114300" distR="114300" simplePos="0" relativeHeight="251664384" behindDoc="0" locked="0" layoutInCell="1" allowOverlap="1">
                <wp:simplePos x="0" y="0"/>
                <wp:positionH relativeFrom="margin">
                  <wp:posOffset>396240</wp:posOffset>
                </wp:positionH>
                <wp:positionV relativeFrom="paragraph">
                  <wp:posOffset>180339</wp:posOffset>
                </wp:positionV>
                <wp:extent cx="5507990" cy="0"/>
                <wp:effectExtent l="0" t="0" r="0" b="0"/>
                <wp:wrapNone/>
                <wp:docPr id="17" name="Прямая соединительная линия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V="1">
                          <a:off x="0" y="0"/>
                          <a:ext cx="5507990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782A469" id="Прямая соединительная линия 17" o:spid="_x0000_s1026" style="position:absolute;flip:y;z-index:251664384;visibility:visible;mso-wrap-style:square;mso-width-percent:0;mso-height-percent:0;mso-wrap-distance-left:9pt;mso-wrap-distance-top:-6e-5mm;mso-wrap-distance-right:9pt;mso-wrap-distance-bottom:-6e-5mm;mso-position-horizontal:absolute;mso-position-horizontal-relative:margin;mso-position-vertical:absolute;mso-position-vertical-relative:text;mso-width-percent:0;mso-height-percent:0;mso-width-relative:margin;mso-height-relative:margin" from="31.2pt,14.2pt" to="464.9pt,14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" strokecolor="windowText" strokeweight=".5pt">
                <v:stroke joinstyle="miter"/>
                <o:lock v:ext="edit" shapetype="f"/>
                <w10:wrap anchorx="margin"/>
              </v:line>
            </w:pict>
          </mc:Fallback>
        </mc:AlternateContent>
      </w:r>
      <w:r w:rsidRPr="00C200E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выдан </w:t>
      </w:r>
    </w:p>
    <w:p w:rsidR="00C200E8" w:rsidRPr="00C200E8" w:rsidRDefault="00C200E8" w:rsidP="00C200E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Style w:val="5"/>
        <w:tblW w:w="0" w:type="auto"/>
        <w:tblLook w:val="04A0" w:firstRow="1" w:lastRow="0" w:firstColumn="1" w:lastColumn="0" w:noHBand="0" w:noVBand="1"/>
      </w:tblPr>
      <w:tblGrid>
        <w:gridCol w:w="623"/>
        <w:gridCol w:w="23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C200E8" w:rsidRPr="00C200E8" w:rsidTr="0039672F">
        <w:trPr>
          <w:trHeight w:val="340"/>
        </w:trPr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200E8" w:rsidRPr="00C200E8" w:rsidRDefault="00C200E8" w:rsidP="00C200E8">
            <w:pPr>
              <w:ind w:left="-113" w:right="-54"/>
              <w:jc w:val="center"/>
              <w:rPr>
                <w:sz w:val="24"/>
                <w:szCs w:val="24"/>
              </w:rPr>
            </w:pPr>
            <w:r w:rsidRPr="00C200E8">
              <w:rPr>
                <w:sz w:val="24"/>
                <w:szCs w:val="24"/>
              </w:rPr>
              <w:t>ИНН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</w:tcBorders>
          </w:tcPr>
          <w:p w:rsidR="00C200E8" w:rsidRPr="00C200E8" w:rsidRDefault="00C200E8" w:rsidP="00C200E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66" w:type="dxa"/>
          </w:tcPr>
          <w:p w:rsidR="00C200E8" w:rsidRPr="00C200E8" w:rsidRDefault="00C200E8" w:rsidP="00C200E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66" w:type="dxa"/>
            <w:vAlign w:val="center"/>
          </w:tcPr>
          <w:p w:rsidR="00C200E8" w:rsidRPr="00C200E8" w:rsidRDefault="00C200E8" w:rsidP="00C200E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66" w:type="dxa"/>
            <w:vAlign w:val="center"/>
          </w:tcPr>
          <w:p w:rsidR="00C200E8" w:rsidRPr="00C200E8" w:rsidRDefault="00C200E8" w:rsidP="00C200E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66" w:type="dxa"/>
            <w:vAlign w:val="center"/>
          </w:tcPr>
          <w:p w:rsidR="00C200E8" w:rsidRPr="00C200E8" w:rsidRDefault="00C200E8" w:rsidP="00C200E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66" w:type="dxa"/>
            <w:vAlign w:val="center"/>
          </w:tcPr>
          <w:p w:rsidR="00C200E8" w:rsidRPr="00C200E8" w:rsidRDefault="00C200E8" w:rsidP="00C200E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66" w:type="dxa"/>
            <w:vAlign w:val="center"/>
          </w:tcPr>
          <w:p w:rsidR="00C200E8" w:rsidRPr="00C200E8" w:rsidRDefault="00C200E8" w:rsidP="00C200E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66" w:type="dxa"/>
            <w:vAlign w:val="center"/>
          </w:tcPr>
          <w:p w:rsidR="00C200E8" w:rsidRPr="00C200E8" w:rsidRDefault="00C200E8" w:rsidP="00C200E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66" w:type="dxa"/>
            <w:vAlign w:val="center"/>
          </w:tcPr>
          <w:p w:rsidR="00C200E8" w:rsidRPr="00C200E8" w:rsidRDefault="00C200E8" w:rsidP="00C200E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66" w:type="dxa"/>
            <w:vAlign w:val="center"/>
          </w:tcPr>
          <w:p w:rsidR="00C200E8" w:rsidRPr="00C200E8" w:rsidRDefault="00C200E8" w:rsidP="00C200E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66" w:type="dxa"/>
            <w:vAlign w:val="center"/>
          </w:tcPr>
          <w:p w:rsidR="00C200E8" w:rsidRPr="00C200E8" w:rsidRDefault="00C200E8" w:rsidP="00C200E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66" w:type="dxa"/>
          </w:tcPr>
          <w:p w:rsidR="00C200E8" w:rsidRPr="00C200E8" w:rsidRDefault="00C200E8" w:rsidP="00C200E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66" w:type="dxa"/>
            <w:vAlign w:val="center"/>
          </w:tcPr>
          <w:p w:rsidR="00C200E8" w:rsidRPr="00C200E8" w:rsidRDefault="00C200E8" w:rsidP="00C200E8">
            <w:pPr>
              <w:jc w:val="center"/>
              <w:rPr>
                <w:sz w:val="24"/>
                <w:szCs w:val="24"/>
              </w:rPr>
            </w:pPr>
          </w:p>
        </w:tc>
      </w:tr>
    </w:tbl>
    <w:p w:rsidR="00C200E8" w:rsidRPr="00C200E8" w:rsidRDefault="00C200E8" w:rsidP="00C200E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16"/>
          <w:szCs w:val="24"/>
          <w:lang w:eastAsia="ru-RU"/>
        </w:rPr>
      </w:pPr>
    </w:p>
    <w:tbl>
      <w:tblPr>
        <w:tblStyle w:val="5"/>
        <w:tblW w:w="0" w:type="auto"/>
        <w:tblLook w:val="04A0" w:firstRow="1" w:lastRow="0" w:firstColumn="1" w:lastColumn="0" w:noHBand="0" w:noVBand="1"/>
      </w:tblPr>
      <w:tblGrid>
        <w:gridCol w:w="933"/>
        <w:gridCol w:w="236"/>
        <w:gridCol w:w="466"/>
        <w:gridCol w:w="466"/>
        <w:gridCol w:w="466"/>
        <w:gridCol w:w="296"/>
        <w:gridCol w:w="466"/>
        <w:gridCol w:w="466"/>
        <w:gridCol w:w="466"/>
        <w:gridCol w:w="296"/>
        <w:gridCol w:w="466"/>
        <w:gridCol w:w="466"/>
        <w:gridCol w:w="466"/>
        <w:gridCol w:w="296"/>
        <w:gridCol w:w="466"/>
        <w:gridCol w:w="466"/>
      </w:tblGrid>
      <w:tr w:rsidR="00C200E8" w:rsidRPr="00C200E8" w:rsidTr="0039672F">
        <w:trPr>
          <w:trHeight w:val="340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200E8" w:rsidRPr="00C200E8" w:rsidRDefault="00C200E8" w:rsidP="00C200E8">
            <w:pPr>
              <w:ind w:left="-113" w:right="-54"/>
              <w:jc w:val="center"/>
              <w:rPr>
                <w:sz w:val="24"/>
                <w:szCs w:val="24"/>
              </w:rPr>
            </w:pPr>
            <w:r w:rsidRPr="00C200E8">
              <w:rPr>
                <w:sz w:val="24"/>
                <w:szCs w:val="24"/>
              </w:rPr>
              <w:t>СНИЛС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</w:tcBorders>
          </w:tcPr>
          <w:p w:rsidR="00C200E8" w:rsidRPr="00C200E8" w:rsidRDefault="00C200E8" w:rsidP="00C200E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66" w:type="dxa"/>
          </w:tcPr>
          <w:p w:rsidR="00C200E8" w:rsidRPr="00C200E8" w:rsidRDefault="00C200E8" w:rsidP="00C200E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66" w:type="dxa"/>
            <w:vAlign w:val="center"/>
          </w:tcPr>
          <w:p w:rsidR="00C200E8" w:rsidRPr="00C200E8" w:rsidRDefault="00C200E8" w:rsidP="00C200E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66" w:type="dxa"/>
            <w:vAlign w:val="center"/>
          </w:tcPr>
          <w:p w:rsidR="00C200E8" w:rsidRPr="00C200E8" w:rsidRDefault="00C200E8" w:rsidP="00C200E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96" w:type="dxa"/>
            <w:tcBorders>
              <w:top w:val="nil"/>
              <w:bottom w:val="nil"/>
            </w:tcBorders>
            <w:vAlign w:val="center"/>
          </w:tcPr>
          <w:p w:rsidR="00C200E8" w:rsidRPr="00C200E8" w:rsidRDefault="00C200E8" w:rsidP="00C200E8">
            <w:pPr>
              <w:jc w:val="center"/>
              <w:rPr>
                <w:sz w:val="24"/>
                <w:szCs w:val="24"/>
              </w:rPr>
            </w:pPr>
            <w:r w:rsidRPr="00C200E8">
              <w:rPr>
                <w:sz w:val="24"/>
                <w:szCs w:val="24"/>
              </w:rPr>
              <w:t>-</w:t>
            </w:r>
          </w:p>
        </w:tc>
        <w:tc>
          <w:tcPr>
            <w:tcW w:w="466" w:type="dxa"/>
            <w:vAlign w:val="center"/>
          </w:tcPr>
          <w:p w:rsidR="00C200E8" w:rsidRPr="00C200E8" w:rsidRDefault="00C200E8" w:rsidP="00C200E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66" w:type="dxa"/>
            <w:vAlign w:val="center"/>
          </w:tcPr>
          <w:p w:rsidR="00C200E8" w:rsidRPr="00C200E8" w:rsidRDefault="00C200E8" w:rsidP="00C200E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66" w:type="dxa"/>
            <w:vAlign w:val="center"/>
          </w:tcPr>
          <w:p w:rsidR="00C200E8" w:rsidRPr="00C200E8" w:rsidRDefault="00C200E8" w:rsidP="00C200E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96" w:type="dxa"/>
            <w:tcBorders>
              <w:top w:val="nil"/>
              <w:bottom w:val="nil"/>
            </w:tcBorders>
            <w:vAlign w:val="center"/>
          </w:tcPr>
          <w:p w:rsidR="00C200E8" w:rsidRPr="00C200E8" w:rsidRDefault="00C200E8" w:rsidP="00C200E8">
            <w:pPr>
              <w:jc w:val="center"/>
              <w:rPr>
                <w:sz w:val="24"/>
                <w:szCs w:val="24"/>
              </w:rPr>
            </w:pPr>
            <w:r w:rsidRPr="00C200E8">
              <w:rPr>
                <w:sz w:val="24"/>
                <w:szCs w:val="24"/>
              </w:rPr>
              <w:t>-</w:t>
            </w:r>
          </w:p>
        </w:tc>
        <w:tc>
          <w:tcPr>
            <w:tcW w:w="466" w:type="dxa"/>
            <w:vAlign w:val="center"/>
          </w:tcPr>
          <w:p w:rsidR="00C200E8" w:rsidRPr="00C200E8" w:rsidRDefault="00C200E8" w:rsidP="00C200E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66" w:type="dxa"/>
            <w:vAlign w:val="center"/>
          </w:tcPr>
          <w:p w:rsidR="00C200E8" w:rsidRPr="00C200E8" w:rsidRDefault="00C200E8" w:rsidP="00C200E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66" w:type="dxa"/>
            <w:vAlign w:val="center"/>
          </w:tcPr>
          <w:p w:rsidR="00C200E8" w:rsidRPr="00C200E8" w:rsidRDefault="00C200E8" w:rsidP="00C200E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96" w:type="dxa"/>
            <w:tcBorders>
              <w:top w:val="nil"/>
              <w:bottom w:val="nil"/>
            </w:tcBorders>
            <w:vAlign w:val="center"/>
          </w:tcPr>
          <w:p w:rsidR="00C200E8" w:rsidRPr="00C200E8" w:rsidRDefault="00C200E8" w:rsidP="00C200E8">
            <w:pPr>
              <w:jc w:val="center"/>
              <w:rPr>
                <w:sz w:val="24"/>
                <w:szCs w:val="24"/>
              </w:rPr>
            </w:pPr>
            <w:r w:rsidRPr="00C200E8">
              <w:rPr>
                <w:sz w:val="24"/>
                <w:szCs w:val="24"/>
              </w:rPr>
              <w:t>-</w:t>
            </w:r>
          </w:p>
        </w:tc>
        <w:tc>
          <w:tcPr>
            <w:tcW w:w="466" w:type="dxa"/>
            <w:vAlign w:val="center"/>
          </w:tcPr>
          <w:p w:rsidR="00C200E8" w:rsidRPr="00C200E8" w:rsidRDefault="00C200E8" w:rsidP="00C200E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66" w:type="dxa"/>
            <w:vAlign w:val="center"/>
          </w:tcPr>
          <w:p w:rsidR="00C200E8" w:rsidRPr="00C200E8" w:rsidRDefault="00C200E8" w:rsidP="00C200E8">
            <w:pPr>
              <w:jc w:val="center"/>
              <w:rPr>
                <w:sz w:val="24"/>
                <w:szCs w:val="24"/>
              </w:rPr>
            </w:pPr>
          </w:p>
        </w:tc>
      </w:tr>
    </w:tbl>
    <w:p w:rsidR="00C200E8" w:rsidRPr="00C200E8" w:rsidRDefault="00C200E8" w:rsidP="00C200E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16"/>
          <w:szCs w:val="24"/>
          <w:lang w:eastAsia="ru-RU"/>
        </w:rPr>
      </w:pPr>
    </w:p>
    <w:tbl>
      <w:tblPr>
        <w:tblStyle w:val="5"/>
        <w:tblW w:w="0" w:type="auto"/>
        <w:tblLook w:val="04A0" w:firstRow="1" w:lastRow="0" w:firstColumn="1" w:lastColumn="0" w:noHBand="0" w:noVBand="1"/>
      </w:tblPr>
      <w:tblGrid>
        <w:gridCol w:w="945"/>
        <w:gridCol w:w="236"/>
        <w:gridCol w:w="458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</w:tblGrid>
      <w:tr w:rsidR="00C200E8" w:rsidRPr="00C200E8" w:rsidTr="0039672F">
        <w:trPr>
          <w:trHeight w:val="340"/>
        </w:trPr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200E8" w:rsidRPr="00C200E8" w:rsidRDefault="00C200E8" w:rsidP="00C200E8">
            <w:pPr>
              <w:ind w:left="-113" w:right="-41"/>
              <w:jc w:val="center"/>
              <w:rPr>
                <w:sz w:val="24"/>
                <w:szCs w:val="24"/>
              </w:rPr>
            </w:pPr>
            <w:r w:rsidRPr="00C200E8">
              <w:rPr>
                <w:sz w:val="24"/>
                <w:szCs w:val="24"/>
              </w:rPr>
              <w:t>телефон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</w:tcBorders>
          </w:tcPr>
          <w:p w:rsidR="00C200E8" w:rsidRPr="00C200E8" w:rsidRDefault="00C200E8" w:rsidP="00C200E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7" w:type="dxa"/>
            <w:vAlign w:val="center"/>
          </w:tcPr>
          <w:p w:rsidR="00C200E8" w:rsidRPr="00C200E8" w:rsidRDefault="00C200E8" w:rsidP="00C200E8">
            <w:pPr>
              <w:ind w:left="-14" w:right="-10"/>
              <w:jc w:val="center"/>
              <w:rPr>
                <w:sz w:val="24"/>
                <w:szCs w:val="24"/>
              </w:rPr>
            </w:pPr>
            <w:r w:rsidRPr="00C200E8">
              <w:rPr>
                <w:sz w:val="24"/>
                <w:szCs w:val="24"/>
              </w:rPr>
              <w:t>+7</w:t>
            </w:r>
          </w:p>
        </w:tc>
        <w:tc>
          <w:tcPr>
            <w:tcW w:w="340" w:type="dxa"/>
            <w:vAlign w:val="center"/>
          </w:tcPr>
          <w:p w:rsidR="00C200E8" w:rsidRPr="00C200E8" w:rsidRDefault="00C200E8" w:rsidP="00C200E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40" w:type="dxa"/>
            <w:vAlign w:val="center"/>
          </w:tcPr>
          <w:p w:rsidR="00C200E8" w:rsidRPr="00C200E8" w:rsidRDefault="00C200E8" w:rsidP="00C200E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40" w:type="dxa"/>
            <w:vAlign w:val="center"/>
          </w:tcPr>
          <w:p w:rsidR="00C200E8" w:rsidRPr="00C200E8" w:rsidRDefault="00C200E8" w:rsidP="00C200E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40" w:type="dxa"/>
            <w:vAlign w:val="center"/>
          </w:tcPr>
          <w:p w:rsidR="00C200E8" w:rsidRPr="00C200E8" w:rsidRDefault="00C200E8" w:rsidP="00C200E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40" w:type="dxa"/>
            <w:vAlign w:val="center"/>
          </w:tcPr>
          <w:p w:rsidR="00C200E8" w:rsidRPr="00C200E8" w:rsidRDefault="00C200E8" w:rsidP="00C200E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40" w:type="dxa"/>
            <w:vAlign w:val="center"/>
          </w:tcPr>
          <w:p w:rsidR="00C200E8" w:rsidRPr="00C200E8" w:rsidRDefault="00C200E8" w:rsidP="00C200E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40" w:type="dxa"/>
            <w:vAlign w:val="center"/>
          </w:tcPr>
          <w:p w:rsidR="00C200E8" w:rsidRPr="00C200E8" w:rsidRDefault="00C200E8" w:rsidP="00C200E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40" w:type="dxa"/>
            <w:vAlign w:val="center"/>
          </w:tcPr>
          <w:p w:rsidR="00C200E8" w:rsidRPr="00C200E8" w:rsidRDefault="00C200E8" w:rsidP="00C200E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40" w:type="dxa"/>
            <w:vAlign w:val="center"/>
          </w:tcPr>
          <w:p w:rsidR="00C200E8" w:rsidRPr="00C200E8" w:rsidRDefault="00C200E8" w:rsidP="00C200E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40" w:type="dxa"/>
            <w:vAlign w:val="center"/>
          </w:tcPr>
          <w:p w:rsidR="00C200E8" w:rsidRPr="00C200E8" w:rsidRDefault="00C200E8" w:rsidP="00C200E8">
            <w:pPr>
              <w:jc w:val="center"/>
              <w:rPr>
                <w:sz w:val="24"/>
                <w:szCs w:val="24"/>
              </w:rPr>
            </w:pPr>
          </w:p>
        </w:tc>
      </w:tr>
    </w:tbl>
    <w:p w:rsidR="00C200E8" w:rsidRPr="00C200E8" w:rsidRDefault="00C200E8" w:rsidP="00C200E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16"/>
          <w:szCs w:val="24"/>
          <w:lang w:eastAsia="ru-RU"/>
        </w:rPr>
      </w:pPr>
    </w:p>
    <w:tbl>
      <w:tblPr>
        <w:tblStyle w:val="5"/>
        <w:tblW w:w="0" w:type="auto"/>
        <w:tblLook w:val="04A0" w:firstRow="1" w:lastRow="0" w:firstColumn="1" w:lastColumn="0" w:noHBand="0" w:noVBand="1"/>
      </w:tblPr>
      <w:tblGrid>
        <w:gridCol w:w="707"/>
        <w:gridCol w:w="234"/>
        <w:gridCol w:w="335"/>
        <w:gridCol w:w="335"/>
        <w:gridCol w:w="335"/>
        <w:gridCol w:w="335"/>
        <w:gridCol w:w="335"/>
        <w:gridCol w:w="335"/>
        <w:gridCol w:w="335"/>
        <w:gridCol w:w="336"/>
        <w:gridCol w:w="336"/>
        <w:gridCol w:w="336"/>
        <w:gridCol w:w="337"/>
        <w:gridCol w:w="337"/>
        <w:gridCol w:w="337"/>
        <w:gridCol w:w="337"/>
        <w:gridCol w:w="337"/>
        <w:gridCol w:w="337"/>
        <w:gridCol w:w="337"/>
        <w:gridCol w:w="337"/>
        <w:gridCol w:w="337"/>
        <w:gridCol w:w="337"/>
        <w:gridCol w:w="337"/>
        <w:gridCol w:w="337"/>
        <w:gridCol w:w="337"/>
        <w:gridCol w:w="337"/>
        <w:gridCol w:w="337"/>
      </w:tblGrid>
      <w:tr w:rsidR="00C200E8" w:rsidRPr="00C200E8" w:rsidTr="0039672F">
        <w:trPr>
          <w:trHeight w:val="340"/>
        </w:trPr>
        <w:tc>
          <w:tcPr>
            <w:tcW w:w="7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200E8" w:rsidRPr="00C200E8" w:rsidRDefault="00C200E8" w:rsidP="00C200E8">
            <w:pPr>
              <w:ind w:left="-113" w:right="-66"/>
              <w:jc w:val="center"/>
              <w:rPr>
                <w:sz w:val="24"/>
                <w:szCs w:val="24"/>
                <w:lang w:val="en-US"/>
              </w:rPr>
            </w:pPr>
            <w:r w:rsidRPr="00C200E8">
              <w:rPr>
                <w:sz w:val="24"/>
                <w:szCs w:val="24"/>
                <w:lang w:val="en-US"/>
              </w:rPr>
              <w:t>e-mail</w:t>
            </w:r>
          </w:p>
        </w:tc>
        <w:tc>
          <w:tcPr>
            <w:tcW w:w="234" w:type="dxa"/>
            <w:tcBorders>
              <w:top w:val="nil"/>
              <w:left w:val="nil"/>
              <w:bottom w:val="nil"/>
            </w:tcBorders>
          </w:tcPr>
          <w:p w:rsidR="00C200E8" w:rsidRPr="00C200E8" w:rsidRDefault="00C200E8" w:rsidP="00C200E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35" w:type="dxa"/>
          </w:tcPr>
          <w:p w:rsidR="00C200E8" w:rsidRPr="00C200E8" w:rsidRDefault="00C200E8" w:rsidP="00C200E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35" w:type="dxa"/>
            <w:vAlign w:val="center"/>
          </w:tcPr>
          <w:p w:rsidR="00C200E8" w:rsidRPr="00C200E8" w:rsidRDefault="00C200E8" w:rsidP="00C200E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35" w:type="dxa"/>
            <w:vAlign w:val="center"/>
          </w:tcPr>
          <w:p w:rsidR="00C200E8" w:rsidRPr="00C200E8" w:rsidRDefault="00C200E8" w:rsidP="00C200E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35" w:type="dxa"/>
            <w:vAlign w:val="center"/>
          </w:tcPr>
          <w:p w:rsidR="00C200E8" w:rsidRPr="00C200E8" w:rsidRDefault="00C200E8" w:rsidP="00C200E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35" w:type="dxa"/>
            <w:vAlign w:val="center"/>
          </w:tcPr>
          <w:p w:rsidR="00C200E8" w:rsidRPr="00C200E8" w:rsidRDefault="00C200E8" w:rsidP="00C200E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35" w:type="dxa"/>
            <w:vAlign w:val="center"/>
          </w:tcPr>
          <w:p w:rsidR="00C200E8" w:rsidRPr="00C200E8" w:rsidRDefault="00C200E8" w:rsidP="00C200E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35" w:type="dxa"/>
            <w:vAlign w:val="center"/>
          </w:tcPr>
          <w:p w:rsidR="00C200E8" w:rsidRPr="00C200E8" w:rsidRDefault="00C200E8" w:rsidP="00C200E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36" w:type="dxa"/>
            <w:vAlign w:val="center"/>
          </w:tcPr>
          <w:p w:rsidR="00C200E8" w:rsidRPr="00C200E8" w:rsidRDefault="00C200E8" w:rsidP="00C200E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36" w:type="dxa"/>
            <w:vAlign w:val="center"/>
          </w:tcPr>
          <w:p w:rsidR="00C200E8" w:rsidRPr="00C200E8" w:rsidRDefault="00C200E8" w:rsidP="00C200E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36" w:type="dxa"/>
            <w:vAlign w:val="center"/>
          </w:tcPr>
          <w:p w:rsidR="00C200E8" w:rsidRPr="00C200E8" w:rsidRDefault="00C200E8" w:rsidP="00C200E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37" w:type="dxa"/>
          </w:tcPr>
          <w:p w:rsidR="00C200E8" w:rsidRPr="00C200E8" w:rsidRDefault="00C200E8" w:rsidP="00C200E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37" w:type="dxa"/>
          </w:tcPr>
          <w:p w:rsidR="00C200E8" w:rsidRPr="00C200E8" w:rsidRDefault="00C200E8" w:rsidP="00C200E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37" w:type="dxa"/>
          </w:tcPr>
          <w:p w:rsidR="00C200E8" w:rsidRPr="00C200E8" w:rsidRDefault="00C200E8" w:rsidP="00C200E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37" w:type="dxa"/>
          </w:tcPr>
          <w:p w:rsidR="00C200E8" w:rsidRPr="00C200E8" w:rsidRDefault="00C200E8" w:rsidP="00C200E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37" w:type="dxa"/>
          </w:tcPr>
          <w:p w:rsidR="00C200E8" w:rsidRPr="00C200E8" w:rsidRDefault="00C200E8" w:rsidP="00C200E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37" w:type="dxa"/>
          </w:tcPr>
          <w:p w:rsidR="00C200E8" w:rsidRPr="00C200E8" w:rsidRDefault="00C200E8" w:rsidP="00C200E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37" w:type="dxa"/>
          </w:tcPr>
          <w:p w:rsidR="00C200E8" w:rsidRPr="00C200E8" w:rsidRDefault="00C200E8" w:rsidP="00C200E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37" w:type="dxa"/>
          </w:tcPr>
          <w:p w:rsidR="00C200E8" w:rsidRPr="00C200E8" w:rsidRDefault="00C200E8" w:rsidP="00C200E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37" w:type="dxa"/>
          </w:tcPr>
          <w:p w:rsidR="00C200E8" w:rsidRPr="00C200E8" w:rsidRDefault="00C200E8" w:rsidP="00C200E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37" w:type="dxa"/>
          </w:tcPr>
          <w:p w:rsidR="00C200E8" w:rsidRPr="00C200E8" w:rsidRDefault="00C200E8" w:rsidP="00C200E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37" w:type="dxa"/>
          </w:tcPr>
          <w:p w:rsidR="00C200E8" w:rsidRPr="00C200E8" w:rsidRDefault="00C200E8" w:rsidP="00C200E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37" w:type="dxa"/>
          </w:tcPr>
          <w:p w:rsidR="00C200E8" w:rsidRPr="00C200E8" w:rsidRDefault="00C200E8" w:rsidP="00C200E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37" w:type="dxa"/>
          </w:tcPr>
          <w:p w:rsidR="00C200E8" w:rsidRPr="00C200E8" w:rsidRDefault="00C200E8" w:rsidP="00C200E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37" w:type="dxa"/>
          </w:tcPr>
          <w:p w:rsidR="00C200E8" w:rsidRPr="00C200E8" w:rsidRDefault="00C200E8" w:rsidP="00C200E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37" w:type="dxa"/>
            <w:vAlign w:val="center"/>
          </w:tcPr>
          <w:p w:rsidR="00C200E8" w:rsidRPr="00C200E8" w:rsidRDefault="00C200E8" w:rsidP="00C200E8">
            <w:pPr>
              <w:jc w:val="center"/>
              <w:rPr>
                <w:sz w:val="24"/>
                <w:szCs w:val="24"/>
              </w:rPr>
            </w:pPr>
          </w:p>
        </w:tc>
      </w:tr>
    </w:tbl>
    <w:p w:rsidR="00C200E8" w:rsidRPr="00C200E8" w:rsidRDefault="00C200E8" w:rsidP="00C200E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16"/>
          <w:szCs w:val="24"/>
          <w:lang w:eastAsia="ru-RU"/>
        </w:rPr>
      </w:pPr>
    </w:p>
    <w:p w:rsidR="00C200E8" w:rsidRPr="00C200E8" w:rsidRDefault="00C200E8" w:rsidP="00C200E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00E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свободно, своей волей и в своем интересе в соответствии с требованиями Федерального закона от 27.07.06 № 152-ФЗ «О персональных данных» даю согласие </w:t>
      </w:r>
      <w:r w:rsidRPr="00C200E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ОБЩЕСТВУ С ОГРАНИЧЕННОЙ ОТВЕТСТВЕННОСТЬЮ «ТГК-2 ЭНЕРГОСБЫТ»</w:t>
      </w:r>
      <w:r w:rsidRPr="00C200E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адрес: </w:t>
      </w:r>
      <w:r w:rsidRPr="00C200E8">
        <w:rPr>
          <w:rFonts w:ascii="Times New Roman" w:eastAsia="Times New Roman" w:hAnsi="Times New Roman" w:cs="Times New Roman"/>
          <w:sz w:val="24"/>
          <w:szCs w:val="24"/>
          <w:lang w:val="x-none" w:eastAsia="ru-RU"/>
        </w:rPr>
        <w:t>163001, Архангельская область, г. Архангельск, проспект Обводный канал, дом 101, кабинет 506</w:t>
      </w:r>
      <w:r w:rsidRPr="00C200E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(далее – Оператор), на обработку</w:t>
      </w:r>
      <w:r w:rsidRPr="00C200E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*</w:t>
      </w:r>
      <w:r w:rsidRPr="00C200E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следующих персональных данных:</w:t>
      </w:r>
    </w:p>
    <w:p w:rsidR="00C200E8" w:rsidRPr="00C200E8" w:rsidRDefault="00C200E8" w:rsidP="00C200E8">
      <w:pPr>
        <w:tabs>
          <w:tab w:val="left" w:pos="284"/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00E8">
        <w:rPr>
          <w:rFonts w:ascii="Times New Roman" w:eastAsia="Times New Roman" w:hAnsi="Times New Roman" w:cs="Times New Roman"/>
          <w:sz w:val="24"/>
          <w:szCs w:val="24"/>
          <w:lang w:eastAsia="ru-RU"/>
        </w:rPr>
        <w:t>ФИО; адрес проживания; адрес регистрации; контактные телефоны (или иной вид связи); данные документа, удостоверяющего личность; наименование органа, выдавшего документ, удостоверяющий личность; дата выдачи документа, удостоверяющего личность; ИНН; СНИЛС; адрес электронной почты.</w:t>
      </w:r>
    </w:p>
    <w:p w:rsidR="00C200E8" w:rsidRPr="00C200E8" w:rsidRDefault="00C200E8" w:rsidP="00C200E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00E8">
        <w:rPr>
          <w:rFonts w:ascii="Times New Roman" w:eastAsia="Times New Roman" w:hAnsi="Times New Roman" w:cs="Times New Roman"/>
          <w:sz w:val="24"/>
          <w:szCs w:val="24"/>
          <w:lang w:eastAsia="ru-RU"/>
        </w:rPr>
        <w:t>В целях: обеспечения финансово-хозяйственной и производственной деятельности организации; оформления договорных отношений в соответствии с законодательством Российской Федерации, а также выполнения иных целей, обусловленных Уставом Общества.</w:t>
      </w:r>
    </w:p>
    <w:p w:rsidR="00C200E8" w:rsidRPr="00C200E8" w:rsidRDefault="00C200E8" w:rsidP="00C200E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00E8">
        <w:rPr>
          <w:rFonts w:ascii="Times New Roman" w:eastAsia="Times New Roman" w:hAnsi="Times New Roman" w:cs="Times New Roman"/>
          <w:sz w:val="24"/>
          <w:szCs w:val="24"/>
          <w:lang w:eastAsia="ru-RU"/>
        </w:rPr>
        <w:t>Срок действия Согласия на обработку персональных данных – с даты подписания Согласия, до даты отзыва в письменной форме.</w:t>
      </w:r>
    </w:p>
    <w:p w:rsidR="00C200E8" w:rsidRPr="00C200E8" w:rsidRDefault="00C200E8" w:rsidP="00C200E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00E8">
        <w:rPr>
          <w:rFonts w:ascii="Times New Roman" w:eastAsia="Times New Roman" w:hAnsi="Times New Roman" w:cs="Times New Roman"/>
          <w:sz w:val="24"/>
          <w:szCs w:val="24"/>
          <w:lang w:eastAsia="ru-RU"/>
        </w:rPr>
        <w:t>Я предупрежден(а), что обработка моих персональных данных осуществляется с использованием бумажных носителей и средств вычислительной техники, с соблюдением принципов и правил обработки персональных данных, предусмотренных Федеральным законом «О персональных данных», а также необходимых правовых, организационных и технических мер, обеспечивающих их защиту от неправомерного или случайного доступа к ним, уничтожения, изменения, блокирования, копирования, предоставления, распространения персональных данных, а также от иных неправомерных действий в отношении персональных данных.</w:t>
      </w:r>
    </w:p>
    <w:p w:rsidR="00C200E8" w:rsidRPr="00C200E8" w:rsidRDefault="00C200E8" w:rsidP="00C200E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00E8">
        <w:rPr>
          <w:rFonts w:ascii="Times New Roman" w:eastAsia="Times New Roman" w:hAnsi="Times New Roman" w:cs="Times New Roman"/>
          <w:sz w:val="24"/>
          <w:szCs w:val="24"/>
          <w:lang w:eastAsia="ru-RU"/>
        </w:rPr>
        <w:t>Согласие может быть досрочно отозвано путем подачи письменного заявления в адрес Оператора.</w:t>
      </w:r>
    </w:p>
    <w:p w:rsidR="00C200E8" w:rsidRPr="00C200E8" w:rsidRDefault="00C200E8" w:rsidP="00C200E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00E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Я предупрежден(а), что в случае отзыва согласия на обработку персональных данных, Оператор вправе продолжить обработку персональных данных без согласия при наличии оснований, указанных в </w:t>
      </w:r>
      <w:proofErr w:type="spellStart"/>
      <w:r w:rsidRPr="00C200E8">
        <w:rPr>
          <w:rFonts w:ascii="Times New Roman" w:eastAsia="Times New Roman" w:hAnsi="Times New Roman" w:cs="Times New Roman"/>
          <w:sz w:val="24"/>
          <w:szCs w:val="24"/>
          <w:lang w:eastAsia="ru-RU"/>
        </w:rPr>
        <w:t>пп</w:t>
      </w:r>
      <w:proofErr w:type="spellEnd"/>
      <w:r w:rsidRPr="00C200E8">
        <w:rPr>
          <w:rFonts w:ascii="Times New Roman" w:eastAsia="Times New Roman" w:hAnsi="Times New Roman" w:cs="Times New Roman"/>
          <w:sz w:val="24"/>
          <w:szCs w:val="24"/>
          <w:lang w:eastAsia="ru-RU"/>
        </w:rPr>
        <w:t>. 2-11 ч. 1 ст. 6 и ч. 2 ст. 10 Федерального закона «О персональных данных».</w:t>
      </w:r>
    </w:p>
    <w:p w:rsidR="00C200E8" w:rsidRPr="00C200E8" w:rsidRDefault="00C200E8" w:rsidP="00C200E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200E8" w:rsidRPr="00C200E8" w:rsidRDefault="00C200E8" w:rsidP="00C200E8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200E8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4294967294" distB="4294967294" distL="114300" distR="114300" simplePos="0" relativeHeight="251665408" behindDoc="0" locked="0" layoutInCell="1" allowOverlap="1">
                <wp:simplePos x="0" y="0"/>
                <wp:positionH relativeFrom="column">
                  <wp:posOffset>4170045</wp:posOffset>
                </wp:positionH>
                <wp:positionV relativeFrom="paragraph">
                  <wp:posOffset>185419</wp:posOffset>
                </wp:positionV>
                <wp:extent cx="1588770" cy="0"/>
                <wp:effectExtent l="0" t="0" r="0" b="0"/>
                <wp:wrapNone/>
                <wp:docPr id="40" name="Прямая соединительная линия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V="1">
                          <a:off x="0" y="0"/>
                          <a:ext cx="1588770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68EDD80" id="Прямая соединительная линия 40" o:spid="_x0000_s1026" style="position:absolute;flip:y;z-index:251665408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margin;mso-height-relative:margin" from="328.35pt,14.6pt" to="453.45pt,14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" strokecolor="windowText" strokeweight=".5pt">
                <v:stroke joinstyle="miter"/>
                <o:lock v:ext="edit" shapetype="f"/>
              </v:line>
            </w:pict>
          </mc:Fallback>
        </mc:AlternateContent>
      </w:r>
      <w:r w:rsidRPr="00C200E8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4294967294" distB="4294967294" distL="114300" distR="114300" simplePos="0" relativeHeight="251666432" behindDoc="0" locked="0" layoutInCell="1" allowOverlap="1">
                <wp:simplePos x="0" y="0"/>
                <wp:positionH relativeFrom="column">
                  <wp:posOffset>2639695</wp:posOffset>
                </wp:positionH>
                <wp:positionV relativeFrom="paragraph">
                  <wp:posOffset>186054</wp:posOffset>
                </wp:positionV>
                <wp:extent cx="1151890" cy="0"/>
                <wp:effectExtent l="0" t="0" r="0" b="0"/>
                <wp:wrapNone/>
                <wp:docPr id="41" name="Прямая соединительная линия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V="1">
                          <a:off x="0" y="0"/>
                          <a:ext cx="1151890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5A06B6A" id="Прямая соединительная линия 41" o:spid="_x0000_s1026" style="position:absolute;flip:y;z-index:251666432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margin;mso-height-relative:margin" from="207.85pt,14.65pt" to="298.55pt,14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" strokecolor="windowText" strokeweight=".5pt">
                <v:stroke joinstyle="miter"/>
                <o:lock v:ext="edit" shapetype="f"/>
              </v:line>
            </w:pict>
          </mc:Fallback>
        </mc:AlternateContent>
      </w:r>
      <w:r w:rsidRPr="00C200E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«___» ___________ 20___ г.                                                                                          </w:t>
      </w:r>
    </w:p>
    <w:p w:rsidR="00C200E8" w:rsidRPr="00C200E8" w:rsidRDefault="00C200E8" w:rsidP="00C200E8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16"/>
          <w:szCs w:val="18"/>
          <w:lang w:eastAsia="ru-RU"/>
        </w:rPr>
      </w:pPr>
      <w:r w:rsidRPr="00C200E8">
        <w:rPr>
          <w:rFonts w:ascii="Times New Roman" w:eastAsia="Times New Roman" w:hAnsi="Times New Roman" w:cs="Times New Roman"/>
          <w:sz w:val="16"/>
          <w:szCs w:val="18"/>
          <w:lang w:eastAsia="ru-RU"/>
        </w:rPr>
        <w:t xml:space="preserve">                                                                                                                       подпись</w:t>
      </w:r>
      <w:r w:rsidRPr="00C200E8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                                     </w:t>
      </w:r>
      <w:r w:rsidRPr="00C200E8">
        <w:rPr>
          <w:rFonts w:ascii="Times New Roman" w:eastAsia="Times New Roman" w:hAnsi="Times New Roman" w:cs="Times New Roman"/>
          <w:sz w:val="16"/>
          <w:szCs w:val="18"/>
          <w:lang w:eastAsia="ru-RU"/>
        </w:rPr>
        <w:t>расшифровка подписи</w:t>
      </w:r>
    </w:p>
    <w:p w:rsidR="00DD2F41" w:rsidRDefault="00C200E8" w:rsidP="00A60E03">
      <w:pPr>
        <w:tabs>
          <w:tab w:val="center" w:pos="4677"/>
          <w:tab w:val="right" w:pos="9355"/>
        </w:tabs>
        <w:spacing w:after="0" w:line="240" w:lineRule="auto"/>
      </w:pPr>
      <w:r w:rsidRPr="00C200E8">
        <w:rPr>
          <w:rFonts w:ascii="Times New Roman" w:eastAsia="Times New Roman" w:hAnsi="Times New Roman" w:cs="Times New Roman"/>
          <w:b/>
          <w:sz w:val="18"/>
          <w:szCs w:val="16"/>
          <w:lang w:eastAsia="ru-RU"/>
        </w:rPr>
        <w:t>*</w:t>
      </w:r>
      <w:r w:rsidRPr="00C200E8">
        <w:rPr>
          <w:rFonts w:ascii="Times New Roman" w:eastAsia="Times New Roman" w:hAnsi="Times New Roman" w:cs="Times New Roman"/>
          <w:sz w:val="18"/>
          <w:szCs w:val="16"/>
          <w:lang w:eastAsia="ru-RU"/>
        </w:rPr>
        <w:t>обработка персональных данных – любое действие (операция) или совокупность действий (операций), совершаемых с использованием средств автоматизации или без использования таких средств с персональными данными, включая сбор, запись, систематизацию, накопление, хранение, уточнение (обновление, изменение), извлечение, использование, передачу (предоставление, доступ), обезличивание, блокирование, удаление, уничтожение.</w:t>
      </w:r>
      <w:bookmarkStart w:id="0" w:name="_GoBack"/>
      <w:bookmarkEnd w:id="0"/>
    </w:p>
    <w:sectPr w:rsidR="00DD2F41" w:rsidSect="00C200E8">
      <w:pgSz w:w="12240" w:h="15840"/>
      <w:pgMar w:top="454" w:right="851" w:bottom="510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8FF2508"/>
    <w:multiLevelType w:val="hybridMultilevel"/>
    <w:tmpl w:val="52BEB9CC"/>
    <w:lvl w:ilvl="0" w:tplc="780846FA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00E8"/>
    <w:rsid w:val="00A60E03"/>
    <w:rsid w:val="00C200E8"/>
    <w:rsid w:val="00DD2F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25CFF4"/>
  <w15:chartTrackingRefBased/>
  <w15:docId w15:val="{72D62F79-0715-4F59-8623-0439D5549C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5">
    <w:name w:val="Сетка таблицы5"/>
    <w:basedOn w:val="a1"/>
    <w:next w:val="a3"/>
    <w:rsid w:val="00C200E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3">
    <w:name w:val="Table Grid"/>
    <w:basedOn w:val="a1"/>
    <w:uiPriority w:val="39"/>
    <w:rsid w:val="00C200E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892</Words>
  <Characters>5089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Гамиловская Елена Анатольевна</dc:creator>
  <cp:keywords/>
  <dc:description/>
  <cp:lastModifiedBy>Гамиловская Елена Анатольевна</cp:lastModifiedBy>
  <cp:revision>2</cp:revision>
  <dcterms:created xsi:type="dcterms:W3CDTF">2025-08-22T08:38:00Z</dcterms:created>
  <dcterms:modified xsi:type="dcterms:W3CDTF">2025-08-22T08:42:00Z</dcterms:modified>
</cp:coreProperties>
</file>